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D9C4" w14:textId="77777777" w:rsidR="00130750" w:rsidRPr="002D278D" w:rsidRDefault="00130750" w:rsidP="00130750">
      <w:pPr>
        <w:pStyle w:val="Nagwek1"/>
        <w:spacing w:before="0" w:after="0" w:line="360" w:lineRule="auto"/>
        <w:jc w:val="center"/>
        <w:rPr>
          <w:rFonts w:ascii="Bahnschrift" w:hAnsi="Bahnschrift"/>
          <w:color w:val="FF0000"/>
          <w:u w:val="single"/>
        </w:rPr>
      </w:pPr>
      <w:r w:rsidRPr="002D278D">
        <w:rPr>
          <w:rFonts w:ascii="Bahnschrift" w:hAnsi="Bahnschrift"/>
          <w:bCs w:val="0"/>
          <w:color w:val="FF0000"/>
          <w:sz w:val="24"/>
          <w:szCs w:val="24"/>
          <w:u w:val="single"/>
        </w:rPr>
        <w:t>REGULAMIN KONKURSU RECYTATORSKIEGO</w:t>
      </w:r>
    </w:p>
    <w:p w14:paraId="3C11378E" w14:textId="77777777" w:rsidR="00130750" w:rsidRPr="002D278D" w:rsidRDefault="00130750" w:rsidP="00130750">
      <w:pPr>
        <w:pStyle w:val="Nagwek1"/>
        <w:spacing w:before="0" w:after="0" w:line="360" w:lineRule="auto"/>
        <w:jc w:val="center"/>
        <w:rPr>
          <w:rFonts w:ascii="Bahnschrift" w:hAnsi="Bahnschrift"/>
          <w:color w:val="FF0000"/>
          <w:u w:val="single"/>
        </w:rPr>
      </w:pPr>
      <w:r w:rsidRPr="002D278D">
        <w:rPr>
          <w:rFonts w:ascii="Bahnschrift" w:hAnsi="Bahnschrift"/>
          <w:bCs w:val="0"/>
          <w:color w:val="FF0000"/>
          <w:sz w:val="24"/>
          <w:szCs w:val="24"/>
          <w:u w:val="single"/>
        </w:rPr>
        <w:t>DLA DZIECI I MŁODZIEŻY</w:t>
      </w:r>
    </w:p>
    <w:p w14:paraId="7B8D0618" w14:textId="77777777" w:rsidR="00130750" w:rsidRPr="00AD09FA" w:rsidRDefault="00130750" w:rsidP="00502581">
      <w:pPr>
        <w:pStyle w:val="Nagwek1"/>
        <w:spacing w:line="360" w:lineRule="auto"/>
        <w:jc w:val="center"/>
        <w:rPr>
          <w:rFonts w:ascii="Bahnschrift" w:hAnsi="Bahnschrift"/>
          <w:i/>
          <w:sz w:val="32"/>
          <w:szCs w:val="24"/>
        </w:rPr>
      </w:pPr>
      <w:r w:rsidRPr="00AD09FA">
        <w:rPr>
          <w:rFonts w:ascii="Bahnschrift" w:hAnsi="Bahnschrift"/>
          <w:i/>
          <w:sz w:val="32"/>
          <w:szCs w:val="24"/>
        </w:rPr>
        <w:t>Z OKAZJI</w:t>
      </w:r>
      <w:r w:rsidR="00502581" w:rsidRPr="00AD09FA">
        <w:rPr>
          <w:rFonts w:ascii="Bahnschrift" w:hAnsi="Bahnschrift"/>
          <w:i/>
          <w:sz w:val="32"/>
          <w:szCs w:val="24"/>
        </w:rPr>
        <w:t xml:space="preserve"> </w:t>
      </w:r>
      <w:r w:rsidRPr="00AD09FA">
        <w:rPr>
          <w:rFonts w:ascii="Bahnschrift" w:hAnsi="Bahnschrift"/>
          <w:i/>
          <w:sz w:val="32"/>
          <w:szCs w:val="24"/>
        </w:rPr>
        <w:t xml:space="preserve"> NARODOWEGO ŚWIĘTA NIEPODLEGŁOŚCI </w:t>
      </w:r>
      <w:r w:rsidR="00A8114F">
        <w:rPr>
          <w:rFonts w:ascii="Bahnschrift" w:hAnsi="Bahnschrift"/>
          <w:bCs w:val="0"/>
          <w:noProof/>
          <w:color w:val="222222"/>
          <w:sz w:val="24"/>
          <w:szCs w:val="24"/>
          <w:u w:val="single"/>
          <w:lang w:eastAsia="pl-PL"/>
        </w:rPr>
        <w:drawing>
          <wp:inline distT="0" distB="0" distL="0" distR="0" wp14:anchorId="15CF943F" wp14:editId="5776F40D">
            <wp:extent cx="1172752" cy="756727"/>
            <wp:effectExtent l="19050" t="0" r="8348" b="0"/>
            <wp:docPr id="8" name="Obraz 1" descr="C:\Users\Dell01\AppData\Local\Microsoft\Windows\INetCache\IE\8QH5L59D\flag-1488032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01\AppData\Local\Microsoft\Windows\INetCache\IE\8QH5L59D\flag-1488032_960_720[1].jpg"/>
                    <pic:cNvPicPr>
                      <a:picLocks noChangeAspect="1" noChangeArrowheads="1"/>
                    </pic:cNvPicPr>
                  </pic:nvPicPr>
                  <pic:blipFill>
                    <a:blip r:embed="rId5" cstate="print"/>
                    <a:srcRect/>
                    <a:stretch>
                      <a:fillRect/>
                    </a:stretch>
                  </pic:blipFill>
                  <pic:spPr bwMode="auto">
                    <a:xfrm>
                      <a:off x="0" y="0"/>
                      <a:ext cx="1172056" cy="756278"/>
                    </a:xfrm>
                    <a:prstGeom prst="rect">
                      <a:avLst/>
                    </a:prstGeom>
                    <a:ln>
                      <a:noFill/>
                    </a:ln>
                    <a:effectLst>
                      <a:softEdge rad="112500"/>
                    </a:effectLst>
                  </pic:spPr>
                </pic:pic>
              </a:graphicData>
            </a:graphic>
          </wp:inline>
        </w:drawing>
      </w:r>
    </w:p>
    <w:p w14:paraId="6C2FB9CE" w14:textId="77777777" w:rsidR="00130750" w:rsidRPr="002D278D" w:rsidRDefault="00130750" w:rsidP="00130750">
      <w:pPr>
        <w:pStyle w:val="Tekstpodstawowy"/>
        <w:numPr>
          <w:ilvl w:val="0"/>
          <w:numId w:val="1"/>
        </w:numPr>
        <w:rPr>
          <w:u w:val="single"/>
          <w:lang w:eastAsia="zh-CN"/>
        </w:rPr>
      </w:pPr>
      <w:r w:rsidRPr="002D278D">
        <w:rPr>
          <w:u w:val="single"/>
          <w:lang w:eastAsia="zh-CN"/>
        </w:rPr>
        <w:t>ORGANIZATOR  KONKURSU</w:t>
      </w:r>
    </w:p>
    <w:p w14:paraId="7DF81409" w14:textId="77777777" w:rsidR="00130750" w:rsidRDefault="00130750" w:rsidP="00130750">
      <w:pPr>
        <w:pStyle w:val="Tekstpodstawowy"/>
        <w:numPr>
          <w:ilvl w:val="0"/>
          <w:numId w:val="2"/>
        </w:numPr>
        <w:rPr>
          <w:lang w:eastAsia="zh-CN"/>
        </w:rPr>
      </w:pPr>
      <w:r>
        <w:rPr>
          <w:lang w:eastAsia="zh-CN"/>
        </w:rPr>
        <w:t>Organizatorem konkursu jest Biblioteka-Centrum Informacji i Kultury Gminy Stare Juchy, ul. Ełcka 8, 19-330  Stare Juchy</w:t>
      </w:r>
      <w:r w:rsidRPr="00130750">
        <w:rPr>
          <w:rFonts w:ascii="Calibri Light" w:hAnsi="Calibri Light" w:cs="Calibri Light"/>
          <w:sz w:val="26"/>
          <w:szCs w:val="26"/>
        </w:rPr>
        <w:t xml:space="preserve"> </w:t>
      </w:r>
      <w:r w:rsidRPr="00727DAF">
        <w:rPr>
          <w:rFonts w:ascii="Calibri Light" w:hAnsi="Calibri Light" w:cs="Calibri Light"/>
          <w:sz w:val="26"/>
          <w:szCs w:val="26"/>
        </w:rPr>
        <w:t>NIP 8481166852, tel. 87 619 90 58.</w:t>
      </w:r>
    </w:p>
    <w:p w14:paraId="31259561" w14:textId="77777777" w:rsidR="00130750" w:rsidRDefault="00130750" w:rsidP="00130750">
      <w:pPr>
        <w:pStyle w:val="Tekstpodstawowy"/>
        <w:ind w:left="1440"/>
        <w:rPr>
          <w:lang w:eastAsia="zh-CN"/>
        </w:rPr>
      </w:pPr>
    </w:p>
    <w:p w14:paraId="09E08AAD" w14:textId="77777777" w:rsidR="001C7DA1" w:rsidRPr="002D278D" w:rsidRDefault="00130750" w:rsidP="002D278D">
      <w:pPr>
        <w:pStyle w:val="Tekstpodstawowy"/>
        <w:numPr>
          <w:ilvl w:val="0"/>
          <w:numId w:val="1"/>
        </w:numPr>
        <w:rPr>
          <w:u w:val="single"/>
          <w:lang w:eastAsia="zh-CN"/>
        </w:rPr>
      </w:pPr>
      <w:r w:rsidRPr="002D278D">
        <w:rPr>
          <w:u w:val="single"/>
          <w:lang w:eastAsia="zh-CN"/>
        </w:rPr>
        <w:t>CELE KONKURSU</w:t>
      </w:r>
    </w:p>
    <w:p w14:paraId="0634B990" w14:textId="2BEF5E07" w:rsidR="001C7DA1" w:rsidRDefault="001C7DA1" w:rsidP="001C7DA1">
      <w:pPr>
        <w:pStyle w:val="Tekstpodstawowy"/>
        <w:numPr>
          <w:ilvl w:val="0"/>
          <w:numId w:val="3"/>
        </w:numPr>
        <w:rPr>
          <w:lang w:eastAsia="zh-CN"/>
        </w:rPr>
      </w:pPr>
      <w:r>
        <w:rPr>
          <w:lang w:eastAsia="zh-CN"/>
        </w:rPr>
        <w:t>UPAMIĘTNIENIE 10</w:t>
      </w:r>
      <w:r w:rsidR="001917A2">
        <w:rPr>
          <w:lang w:eastAsia="zh-CN"/>
        </w:rPr>
        <w:t>5</w:t>
      </w:r>
      <w:r>
        <w:rPr>
          <w:lang w:eastAsia="zh-CN"/>
        </w:rPr>
        <w:t>. ROCZNICY ODZYSKANIA PRZEZ POLSKĘ NIEPODLEGŁOŚCI.</w:t>
      </w:r>
    </w:p>
    <w:p w14:paraId="2FBF6AF5" w14:textId="77777777" w:rsidR="001C7DA1" w:rsidRDefault="001C7DA1" w:rsidP="00130750">
      <w:pPr>
        <w:pStyle w:val="Tekstpodstawowy"/>
        <w:numPr>
          <w:ilvl w:val="0"/>
          <w:numId w:val="3"/>
        </w:numPr>
        <w:rPr>
          <w:lang w:eastAsia="zh-CN"/>
        </w:rPr>
      </w:pPr>
      <w:r>
        <w:rPr>
          <w:lang w:eastAsia="zh-CN"/>
        </w:rPr>
        <w:t>Podtrzymywanie, pielęgnowanie i propagowanie wartości patriotycznych.</w:t>
      </w:r>
    </w:p>
    <w:p w14:paraId="5D7701D5" w14:textId="77777777" w:rsidR="001C7DA1" w:rsidRDefault="001C7DA1" w:rsidP="00130750">
      <w:pPr>
        <w:pStyle w:val="Tekstpodstawowy"/>
        <w:numPr>
          <w:ilvl w:val="0"/>
          <w:numId w:val="3"/>
        </w:numPr>
        <w:rPr>
          <w:lang w:eastAsia="zh-CN"/>
        </w:rPr>
      </w:pPr>
      <w:r>
        <w:rPr>
          <w:lang w:eastAsia="zh-CN"/>
        </w:rPr>
        <w:t>Kształtowanie wrażliwości na piękno języka ojczystego.</w:t>
      </w:r>
    </w:p>
    <w:p w14:paraId="398E3780" w14:textId="77777777" w:rsidR="001C7DA1" w:rsidRDefault="001C7DA1" w:rsidP="00130750">
      <w:pPr>
        <w:pStyle w:val="Tekstpodstawowy"/>
        <w:numPr>
          <w:ilvl w:val="0"/>
          <w:numId w:val="3"/>
        </w:numPr>
        <w:rPr>
          <w:lang w:eastAsia="zh-CN"/>
        </w:rPr>
      </w:pPr>
      <w:r>
        <w:rPr>
          <w:lang w:eastAsia="zh-CN"/>
        </w:rPr>
        <w:t>Upowszechnianie znajomości polskiej poezji.</w:t>
      </w:r>
    </w:p>
    <w:p w14:paraId="1FF3EB4A" w14:textId="77777777" w:rsidR="001C7DA1" w:rsidRDefault="001C7DA1" w:rsidP="001C7DA1">
      <w:pPr>
        <w:pStyle w:val="Tekstpodstawowy"/>
        <w:numPr>
          <w:ilvl w:val="0"/>
          <w:numId w:val="3"/>
        </w:numPr>
        <w:rPr>
          <w:lang w:eastAsia="zh-CN"/>
        </w:rPr>
      </w:pPr>
      <w:r>
        <w:rPr>
          <w:lang w:eastAsia="zh-CN"/>
        </w:rPr>
        <w:t xml:space="preserve">Rozwijanie wrażliwości i zdolności recytatorskich. </w:t>
      </w:r>
    </w:p>
    <w:p w14:paraId="6B963BCA" w14:textId="77777777" w:rsidR="001C7DA1" w:rsidRDefault="001C7DA1" w:rsidP="001C7DA1">
      <w:pPr>
        <w:pStyle w:val="Tekstpodstawowy"/>
        <w:ind w:left="1440"/>
        <w:rPr>
          <w:lang w:eastAsia="zh-CN"/>
        </w:rPr>
      </w:pPr>
    </w:p>
    <w:p w14:paraId="7D80A047" w14:textId="77777777" w:rsidR="001C7DA1" w:rsidRPr="002D278D" w:rsidRDefault="001C7DA1" w:rsidP="001C7DA1">
      <w:pPr>
        <w:pStyle w:val="Tekstpodstawowy"/>
        <w:numPr>
          <w:ilvl w:val="0"/>
          <w:numId w:val="1"/>
        </w:numPr>
        <w:rPr>
          <w:u w:val="single"/>
          <w:lang w:eastAsia="zh-CN"/>
        </w:rPr>
      </w:pPr>
      <w:r w:rsidRPr="002D278D">
        <w:rPr>
          <w:u w:val="single"/>
          <w:lang w:eastAsia="zh-CN"/>
        </w:rPr>
        <w:t xml:space="preserve">ZAŁOŻENIA </w:t>
      </w:r>
      <w:r w:rsidR="008E08EC" w:rsidRPr="002D278D">
        <w:rPr>
          <w:u w:val="single"/>
          <w:lang w:eastAsia="zh-CN"/>
        </w:rPr>
        <w:t>ORGANIZACYJNE</w:t>
      </w:r>
    </w:p>
    <w:p w14:paraId="4A91B336" w14:textId="77777777" w:rsidR="008E08EC" w:rsidRDefault="008E08EC" w:rsidP="008E08EC">
      <w:pPr>
        <w:pStyle w:val="Tekstpodstawowy"/>
        <w:numPr>
          <w:ilvl w:val="0"/>
          <w:numId w:val="4"/>
        </w:numPr>
        <w:rPr>
          <w:lang w:eastAsia="zh-CN"/>
        </w:rPr>
      </w:pPr>
      <w:r>
        <w:rPr>
          <w:lang w:eastAsia="zh-CN"/>
        </w:rPr>
        <w:t xml:space="preserve">Konkurs odbędzie się </w:t>
      </w:r>
      <w:r w:rsidR="001C76A9">
        <w:rPr>
          <w:b/>
          <w:lang w:eastAsia="zh-CN"/>
        </w:rPr>
        <w:t>13</w:t>
      </w:r>
      <w:r w:rsidRPr="002D278D">
        <w:rPr>
          <w:b/>
          <w:lang w:eastAsia="zh-CN"/>
        </w:rPr>
        <w:t xml:space="preserve"> listopada o</w:t>
      </w:r>
      <w:r w:rsidR="002D278D">
        <w:rPr>
          <w:b/>
          <w:lang w:eastAsia="zh-CN"/>
        </w:rPr>
        <w:t>d</w:t>
      </w:r>
      <w:r w:rsidRPr="002D278D">
        <w:rPr>
          <w:b/>
          <w:lang w:eastAsia="zh-CN"/>
        </w:rPr>
        <w:t xml:space="preserve"> godzin</w:t>
      </w:r>
      <w:r w:rsidR="002D278D">
        <w:rPr>
          <w:b/>
          <w:lang w:eastAsia="zh-CN"/>
        </w:rPr>
        <w:t xml:space="preserve">y </w:t>
      </w:r>
      <w:r w:rsidRPr="002D278D">
        <w:rPr>
          <w:b/>
          <w:lang w:eastAsia="zh-CN"/>
        </w:rPr>
        <w:t>9:30</w:t>
      </w:r>
      <w:r>
        <w:rPr>
          <w:lang w:eastAsia="zh-CN"/>
        </w:rPr>
        <w:t xml:space="preserve"> na Sali widowiskowej </w:t>
      </w:r>
      <w:r w:rsidR="002D278D">
        <w:rPr>
          <w:lang w:eastAsia="zh-CN"/>
        </w:rPr>
        <w:br/>
      </w:r>
      <w:r>
        <w:rPr>
          <w:lang w:eastAsia="zh-CN"/>
        </w:rPr>
        <w:t>w Bibliotece-Centrum Informacji i Kultury Gminy Stare Juchy, ul. Ełcka 8, 19-330 Stare Juchy</w:t>
      </w:r>
      <w:r w:rsidR="002D278D">
        <w:rPr>
          <w:lang w:eastAsia="zh-CN"/>
        </w:rPr>
        <w:t>.</w:t>
      </w:r>
    </w:p>
    <w:p w14:paraId="5294FC5A" w14:textId="77777777" w:rsidR="001C7DA1" w:rsidRDefault="001C7DA1" w:rsidP="001C7DA1">
      <w:pPr>
        <w:pStyle w:val="Tekstpodstawowy"/>
        <w:numPr>
          <w:ilvl w:val="0"/>
          <w:numId w:val="4"/>
        </w:numPr>
        <w:rPr>
          <w:lang w:eastAsia="zh-CN"/>
        </w:rPr>
      </w:pPr>
      <w:r>
        <w:rPr>
          <w:lang w:eastAsia="zh-CN"/>
        </w:rPr>
        <w:t>Konkurs skierowany jest do uczniów szkół podstawowych z POWIATU EŁCKIEGO.</w:t>
      </w:r>
    </w:p>
    <w:p w14:paraId="38A1EB74" w14:textId="77777777" w:rsidR="001C7DA1" w:rsidRDefault="001C7DA1" w:rsidP="001C7DA1">
      <w:pPr>
        <w:pStyle w:val="Tekstpodstawowy"/>
        <w:numPr>
          <w:ilvl w:val="0"/>
          <w:numId w:val="4"/>
        </w:numPr>
        <w:rPr>
          <w:lang w:eastAsia="zh-CN"/>
        </w:rPr>
      </w:pPr>
      <w:r>
        <w:rPr>
          <w:lang w:eastAsia="zh-CN"/>
        </w:rPr>
        <w:t xml:space="preserve">Konkurs przeprowadzony zostanie w </w:t>
      </w:r>
      <w:r w:rsidR="008E08EC">
        <w:rPr>
          <w:lang w:eastAsia="zh-CN"/>
        </w:rPr>
        <w:t xml:space="preserve">trzech </w:t>
      </w:r>
      <w:r>
        <w:rPr>
          <w:lang w:eastAsia="zh-CN"/>
        </w:rPr>
        <w:t>następujących kategoriach:</w:t>
      </w:r>
    </w:p>
    <w:p w14:paraId="36D2840D" w14:textId="77777777" w:rsidR="001C7DA1" w:rsidRPr="008E08EC" w:rsidRDefault="001C7DA1" w:rsidP="001C7DA1">
      <w:pPr>
        <w:pStyle w:val="Tekstpodstawowy"/>
        <w:ind w:left="1440"/>
        <w:rPr>
          <w:b/>
          <w:lang w:eastAsia="zh-CN"/>
        </w:rPr>
      </w:pPr>
      <w:r w:rsidRPr="008E08EC">
        <w:rPr>
          <w:b/>
          <w:lang w:eastAsia="zh-CN"/>
        </w:rPr>
        <w:t>- KATEGORIA I – klasy I-III</w:t>
      </w:r>
    </w:p>
    <w:p w14:paraId="4520C86E" w14:textId="77777777" w:rsidR="001C7DA1" w:rsidRPr="008E08EC" w:rsidRDefault="001C7DA1" w:rsidP="001C7DA1">
      <w:pPr>
        <w:pStyle w:val="Tekstpodstawowy"/>
        <w:ind w:left="1440"/>
        <w:rPr>
          <w:b/>
          <w:lang w:eastAsia="zh-CN"/>
        </w:rPr>
      </w:pPr>
      <w:r w:rsidRPr="008E08EC">
        <w:rPr>
          <w:b/>
          <w:lang w:eastAsia="zh-CN"/>
        </w:rPr>
        <w:t>-KATEGORIA II – klasy IV-VI</w:t>
      </w:r>
    </w:p>
    <w:p w14:paraId="15B5F868" w14:textId="77777777" w:rsidR="00502581" w:rsidRDefault="001C7DA1" w:rsidP="00502581">
      <w:pPr>
        <w:pStyle w:val="Tekstpodstawowy"/>
        <w:ind w:left="1440"/>
        <w:rPr>
          <w:b/>
          <w:lang w:eastAsia="zh-CN"/>
        </w:rPr>
      </w:pPr>
      <w:r w:rsidRPr="008E08EC">
        <w:rPr>
          <w:b/>
          <w:lang w:eastAsia="zh-CN"/>
        </w:rPr>
        <w:t xml:space="preserve">-KATEGORIA III – klasy VII </w:t>
      </w:r>
      <w:r w:rsidR="008E08EC">
        <w:rPr>
          <w:b/>
          <w:lang w:eastAsia="zh-CN"/>
        </w:rPr>
        <w:t>–</w:t>
      </w:r>
      <w:r w:rsidRPr="008E08EC">
        <w:rPr>
          <w:b/>
          <w:lang w:eastAsia="zh-CN"/>
        </w:rPr>
        <w:t xml:space="preserve"> VIII</w:t>
      </w:r>
    </w:p>
    <w:p w14:paraId="01077C76" w14:textId="77777777" w:rsidR="008E08EC" w:rsidRDefault="00502581" w:rsidP="008E08EC">
      <w:pPr>
        <w:pStyle w:val="Tekstpodstawowy"/>
        <w:rPr>
          <w:lang w:eastAsia="zh-CN"/>
        </w:rPr>
      </w:pPr>
      <w:r>
        <w:rPr>
          <w:lang w:eastAsia="zh-CN"/>
        </w:rPr>
        <w:t xml:space="preserve">                     </w:t>
      </w:r>
      <w:r w:rsidR="00571748">
        <w:rPr>
          <w:lang w:eastAsia="zh-CN"/>
        </w:rPr>
        <w:t xml:space="preserve">4 </w:t>
      </w:r>
      <w:r w:rsidR="008E08EC" w:rsidRPr="008E08EC">
        <w:rPr>
          <w:lang w:eastAsia="zh-CN"/>
        </w:rPr>
        <w:t xml:space="preserve">. </w:t>
      </w:r>
      <w:r w:rsidR="008E08EC">
        <w:rPr>
          <w:lang w:eastAsia="zh-CN"/>
        </w:rPr>
        <w:t xml:space="preserve">  Każdy uczestnik przygotowuje do recytacji </w:t>
      </w:r>
      <w:r w:rsidR="008E08EC" w:rsidRPr="008E08EC">
        <w:rPr>
          <w:lang w:eastAsia="zh-CN"/>
        </w:rPr>
        <w:t>jeden</w:t>
      </w:r>
      <w:r w:rsidR="008E08EC">
        <w:rPr>
          <w:lang w:eastAsia="zh-CN"/>
        </w:rPr>
        <w:t xml:space="preserve"> wiersz o tematyce patriotycznej</w:t>
      </w:r>
      <w:r>
        <w:rPr>
          <w:lang w:eastAsia="zh-CN"/>
        </w:rPr>
        <w:t xml:space="preserve"> </w:t>
      </w:r>
      <w:r>
        <w:rPr>
          <w:lang w:eastAsia="zh-CN"/>
        </w:rPr>
        <w:br/>
        <w:t xml:space="preserve">                            (bez</w:t>
      </w:r>
      <w:r w:rsidR="00571748">
        <w:rPr>
          <w:lang w:eastAsia="zh-CN"/>
        </w:rPr>
        <w:t xml:space="preserve"> względu na okres jego postania)</w:t>
      </w:r>
      <w:r w:rsidR="008E08EC">
        <w:rPr>
          <w:lang w:eastAsia="zh-CN"/>
        </w:rPr>
        <w:t>.</w:t>
      </w:r>
    </w:p>
    <w:p w14:paraId="173E63B5" w14:textId="77777777" w:rsidR="008E08EC" w:rsidRDefault="00502581" w:rsidP="008E08EC">
      <w:pPr>
        <w:pStyle w:val="Tekstpodstawowy"/>
        <w:rPr>
          <w:lang w:eastAsia="zh-CN"/>
        </w:rPr>
      </w:pPr>
      <w:r>
        <w:rPr>
          <w:lang w:eastAsia="zh-CN"/>
        </w:rPr>
        <w:t xml:space="preserve">                     </w:t>
      </w:r>
      <w:r w:rsidR="00571748">
        <w:rPr>
          <w:lang w:eastAsia="zh-CN"/>
        </w:rPr>
        <w:t xml:space="preserve">5. </w:t>
      </w:r>
      <w:r w:rsidR="008E08EC">
        <w:rPr>
          <w:lang w:eastAsia="zh-CN"/>
        </w:rPr>
        <w:t xml:space="preserve"> Czas prezentacji nie może przekroczyć 5 minut.</w:t>
      </w:r>
    </w:p>
    <w:p w14:paraId="4F83CA01" w14:textId="77777777" w:rsidR="00571748" w:rsidRDefault="00502581" w:rsidP="008E08EC">
      <w:pPr>
        <w:pStyle w:val="Tekstpodstawowy"/>
        <w:rPr>
          <w:lang w:eastAsia="zh-CN"/>
        </w:rPr>
      </w:pPr>
      <w:r>
        <w:rPr>
          <w:lang w:eastAsia="zh-CN"/>
        </w:rPr>
        <w:t xml:space="preserve">                     </w:t>
      </w:r>
      <w:r w:rsidR="00571748">
        <w:rPr>
          <w:lang w:eastAsia="zh-CN"/>
        </w:rPr>
        <w:t>6.  O kolejności występów decyduje Organizator</w:t>
      </w:r>
      <w:r w:rsidR="002D278D">
        <w:rPr>
          <w:lang w:eastAsia="zh-CN"/>
        </w:rPr>
        <w:t xml:space="preserve"> (lista z kolejnością wywieszona </w:t>
      </w:r>
      <w:r w:rsidR="002D278D">
        <w:rPr>
          <w:lang w:eastAsia="zh-CN"/>
        </w:rPr>
        <w:br/>
        <w:t xml:space="preserve">                          w dniu  Konkursu)</w:t>
      </w:r>
      <w:r w:rsidR="00571748">
        <w:rPr>
          <w:lang w:eastAsia="zh-CN"/>
        </w:rPr>
        <w:t>.</w:t>
      </w:r>
    </w:p>
    <w:p w14:paraId="0DE97700" w14:textId="77777777" w:rsidR="008E08EC" w:rsidRDefault="008E08EC" w:rsidP="008E08EC">
      <w:pPr>
        <w:pStyle w:val="Tekstpodstawowy"/>
        <w:rPr>
          <w:lang w:eastAsia="zh-CN"/>
        </w:rPr>
      </w:pPr>
    </w:p>
    <w:p w14:paraId="5086E2B6" w14:textId="77777777" w:rsidR="002D278D" w:rsidRPr="002D278D" w:rsidRDefault="002D278D" w:rsidP="008E08EC">
      <w:pPr>
        <w:pStyle w:val="Tekstpodstawowy"/>
        <w:rPr>
          <w:u w:val="single"/>
          <w:lang w:eastAsia="zh-CN"/>
        </w:rPr>
      </w:pPr>
    </w:p>
    <w:p w14:paraId="61B4444B" w14:textId="77777777" w:rsidR="008E08EC" w:rsidRPr="002D278D" w:rsidRDefault="008E08EC" w:rsidP="008E08EC">
      <w:pPr>
        <w:pStyle w:val="Tekstpodstawowy"/>
        <w:numPr>
          <w:ilvl w:val="0"/>
          <w:numId w:val="1"/>
        </w:numPr>
        <w:rPr>
          <w:u w:val="single"/>
          <w:lang w:eastAsia="zh-CN"/>
        </w:rPr>
      </w:pPr>
      <w:r w:rsidRPr="002D278D">
        <w:rPr>
          <w:u w:val="single"/>
          <w:lang w:eastAsia="zh-CN"/>
        </w:rPr>
        <w:t>PRZEBIEG KONKURSU</w:t>
      </w:r>
      <w:r w:rsidR="00E10AB9" w:rsidRPr="002D278D">
        <w:rPr>
          <w:u w:val="single"/>
          <w:lang w:eastAsia="zh-CN"/>
        </w:rPr>
        <w:t xml:space="preserve"> I NAGRODY</w:t>
      </w:r>
    </w:p>
    <w:p w14:paraId="5BACEBD4" w14:textId="77777777" w:rsidR="008E08EC" w:rsidRDefault="00E10AB9" w:rsidP="002D278D">
      <w:pPr>
        <w:pStyle w:val="Tekstpodstawowy"/>
        <w:numPr>
          <w:ilvl w:val="0"/>
          <w:numId w:val="5"/>
        </w:numPr>
        <w:rPr>
          <w:lang w:eastAsia="zh-CN"/>
        </w:rPr>
      </w:pPr>
      <w:r>
        <w:rPr>
          <w:lang w:eastAsia="zh-CN"/>
        </w:rPr>
        <w:t>O wyłonieniu laureatów Konkursu zdecyduje komisja powołana przez Organizatora.</w:t>
      </w:r>
    </w:p>
    <w:p w14:paraId="13E00427" w14:textId="77777777" w:rsidR="00E10AB9" w:rsidRDefault="00E10AB9" w:rsidP="008E08EC">
      <w:pPr>
        <w:pStyle w:val="Tekstpodstawowy"/>
        <w:numPr>
          <w:ilvl w:val="0"/>
          <w:numId w:val="5"/>
        </w:numPr>
        <w:rPr>
          <w:lang w:eastAsia="zh-CN"/>
        </w:rPr>
      </w:pPr>
      <w:r>
        <w:rPr>
          <w:lang w:eastAsia="zh-CN"/>
        </w:rPr>
        <w:t>Komisja weźmie pod uwagę:</w:t>
      </w:r>
    </w:p>
    <w:p w14:paraId="140C015F" w14:textId="77777777" w:rsidR="00E10AB9" w:rsidRDefault="00E10AB9" w:rsidP="00E10AB9">
      <w:pPr>
        <w:pStyle w:val="Tekstpodstawowy"/>
        <w:ind w:left="1440"/>
        <w:rPr>
          <w:lang w:eastAsia="zh-CN"/>
        </w:rPr>
      </w:pPr>
      <w:r>
        <w:rPr>
          <w:lang w:eastAsia="zh-CN"/>
        </w:rPr>
        <w:t>- dobór repertuaru</w:t>
      </w:r>
    </w:p>
    <w:p w14:paraId="2B9D4BA4" w14:textId="77777777" w:rsidR="00E10AB9" w:rsidRDefault="00E10AB9" w:rsidP="00E10AB9">
      <w:pPr>
        <w:pStyle w:val="Tekstpodstawowy"/>
        <w:ind w:left="1440"/>
        <w:rPr>
          <w:lang w:eastAsia="zh-CN"/>
        </w:rPr>
      </w:pPr>
      <w:r>
        <w:rPr>
          <w:lang w:eastAsia="zh-CN"/>
        </w:rPr>
        <w:t>- interpretacja utworu, ekspresja</w:t>
      </w:r>
    </w:p>
    <w:p w14:paraId="4C6B99E9" w14:textId="77777777" w:rsidR="00E10AB9" w:rsidRDefault="00E10AB9" w:rsidP="00E10AB9">
      <w:pPr>
        <w:pStyle w:val="Tekstpodstawowy"/>
        <w:ind w:left="1440"/>
        <w:rPr>
          <w:lang w:eastAsia="zh-CN"/>
        </w:rPr>
      </w:pPr>
      <w:r>
        <w:rPr>
          <w:lang w:eastAsia="zh-CN"/>
        </w:rPr>
        <w:t>- kultura słowa, dykcja</w:t>
      </w:r>
    </w:p>
    <w:p w14:paraId="56FC567C" w14:textId="77777777" w:rsidR="00E10AB9" w:rsidRDefault="00E10AB9" w:rsidP="00E10AB9">
      <w:pPr>
        <w:pStyle w:val="Tekstpodstawowy"/>
        <w:ind w:left="1440"/>
        <w:rPr>
          <w:lang w:eastAsia="zh-CN"/>
        </w:rPr>
      </w:pPr>
      <w:r>
        <w:rPr>
          <w:lang w:eastAsia="zh-CN"/>
        </w:rPr>
        <w:t>- ogólny wyraz artystyczny, pomysłowość</w:t>
      </w:r>
    </w:p>
    <w:p w14:paraId="298EC0E5" w14:textId="77777777" w:rsidR="008E08EC" w:rsidRDefault="002D278D" w:rsidP="00E10AB9">
      <w:pPr>
        <w:pStyle w:val="Tekstpodstawowy"/>
        <w:rPr>
          <w:lang w:eastAsia="zh-CN"/>
        </w:rPr>
      </w:pPr>
      <w:r>
        <w:rPr>
          <w:lang w:eastAsia="zh-CN"/>
        </w:rPr>
        <w:t xml:space="preserve">                        </w:t>
      </w:r>
      <w:r w:rsidR="00E10AB9">
        <w:rPr>
          <w:lang w:eastAsia="zh-CN"/>
        </w:rPr>
        <w:t>3. Decyzje Komisji są niepodważalne.</w:t>
      </w:r>
    </w:p>
    <w:p w14:paraId="648ACF9B" w14:textId="77777777" w:rsidR="00E10AB9" w:rsidRDefault="002D278D" w:rsidP="00E10AB9">
      <w:pPr>
        <w:pStyle w:val="Tekstpodstawowy"/>
        <w:rPr>
          <w:lang w:eastAsia="zh-CN"/>
        </w:rPr>
      </w:pPr>
      <w:r>
        <w:rPr>
          <w:lang w:eastAsia="zh-CN"/>
        </w:rPr>
        <w:t xml:space="preserve">                        </w:t>
      </w:r>
      <w:r w:rsidR="00E10AB9">
        <w:rPr>
          <w:lang w:eastAsia="zh-CN"/>
        </w:rPr>
        <w:t xml:space="preserve">4. W każdej kategorii zostaną przyznane I, II i III miejsca oraz jedno wyróżnienie. </w:t>
      </w:r>
    </w:p>
    <w:p w14:paraId="3C4B52E9" w14:textId="77777777" w:rsidR="00E10AB9" w:rsidRDefault="002D278D" w:rsidP="00E10AB9">
      <w:pPr>
        <w:pStyle w:val="Tekstpodstawowy"/>
        <w:rPr>
          <w:lang w:eastAsia="zh-CN"/>
        </w:rPr>
      </w:pPr>
      <w:r>
        <w:rPr>
          <w:lang w:eastAsia="zh-CN"/>
        </w:rPr>
        <w:t xml:space="preserve">                        </w:t>
      </w:r>
      <w:r w:rsidR="00E10AB9">
        <w:rPr>
          <w:lang w:eastAsia="zh-CN"/>
        </w:rPr>
        <w:t>5. Laureaci Konkursu otrzymają nagrody rzeczowe oraz dyplomy.</w:t>
      </w:r>
      <w:r>
        <w:rPr>
          <w:lang w:eastAsia="zh-CN"/>
        </w:rPr>
        <w:br/>
      </w:r>
      <w:r w:rsidR="00E10AB9">
        <w:rPr>
          <w:lang w:eastAsia="zh-CN"/>
        </w:rPr>
        <w:t xml:space="preserve"> </w:t>
      </w:r>
      <w:r>
        <w:rPr>
          <w:lang w:eastAsia="zh-CN"/>
        </w:rPr>
        <w:t xml:space="preserve">                          </w:t>
      </w:r>
      <w:r w:rsidR="00E10AB9">
        <w:rPr>
          <w:lang w:eastAsia="zh-CN"/>
        </w:rPr>
        <w:t>Każdy uczestnik</w:t>
      </w:r>
      <w:r>
        <w:rPr>
          <w:lang w:eastAsia="zh-CN"/>
        </w:rPr>
        <w:t xml:space="preserve"> d</w:t>
      </w:r>
      <w:r w:rsidR="00E10AB9">
        <w:rPr>
          <w:lang w:eastAsia="zh-CN"/>
        </w:rPr>
        <w:t xml:space="preserve">ostanie nagrodę </w:t>
      </w:r>
      <w:r w:rsidR="00502581">
        <w:rPr>
          <w:lang w:eastAsia="zh-CN"/>
        </w:rPr>
        <w:t>za udział</w:t>
      </w:r>
      <w:r>
        <w:rPr>
          <w:lang w:eastAsia="zh-CN"/>
        </w:rPr>
        <w:t xml:space="preserve"> i </w:t>
      </w:r>
      <w:r w:rsidR="00E10AB9">
        <w:rPr>
          <w:lang w:eastAsia="zh-CN"/>
        </w:rPr>
        <w:t>pamiątkowy dyplom.</w:t>
      </w:r>
    </w:p>
    <w:p w14:paraId="30B89A2C" w14:textId="77777777" w:rsidR="00E10AB9" w:rsidRDefault="002D278D" w:rsidP="00E10AB9">
      <w:pPr>
        <w:pStyle w:val="Tekstpodstawowy"/>
        <w:rPr>
          <w:lang w:eastAsia="zh-CN"/>
        </w:rPr>
      </w:pPr>
      <w:r>
        <w:rPr>
          <w:lang w:eastAsia="zh-CN"/>
        </w:rPr>
        <w:t xml:space="preserve">                        </w:t>
      </w:r>
      <w:r w:rsidR="00E10AB9">
        <w:rPr>
          <w:lang w:eastAsia="zh-CN"/>
        </w:rPr>
        <w:t>6. Ogłoszenie wyników nastąpi w dniu Konkursu po zakończonych przesłuchaniach.</w:t>
      </w:r>
    </w:p>
    <w:p w14:paraId="34FF688B" w14:textId="77777777" w:rsidR="00E10AB9" w:rsidRPr="002D278D" w:rsidRDefault="00E10AB9" w:rsidP="00E10AB9">
      <w:pPr>
        <w:pStyle w:val="Tekstpodstawowy"/>
        <w:rPr>
          <w:color w:val="000000" w:themeColor="text1"/>
          <w:lang w:eastAsia="zh-CN"/>
        </w:rPr>
      </w:pPr>
    </w:p>
    <w:p w14:paraId="455A7F2D" w14:textId="77777777" w:rsidR="00E10AB9" w:rsidRPr="002D278D" w:rsidRDefault="00E10AB9" w:rsidP="00E10AB9">
      <w:pPr>
        <w:pStyle w:val="Tekstpodstawowy"/>
        <w:numPr>
          <w:ilvl w:val="0"/>
          <w:numId w:val="1"/>
        </w:numPr>
        <w:rPr>
          <w:color w:val="000000" w:themeColor="text1"/>
          <w:u w:val="single"/>
          <w:lang w:eastAsia="zh-CN"/>
        </w:rPr>
      </w:pPr>
      <w:r w:rsidRPr="002D278D">
        <w:rPr>
          <w:color w:val="000000" w:themeColor="text1"/>
          <w:u w:val="single"/>
          <w:lang w:eastAsia="zh-CN"/>
        </w:rPr>
        <w:t>ZGŁOSZENIA</w:t>
      </w:r>
    </w:p>
    <w:p w14:paraId="3BCDC3A7" w14:textId="77777777" w:rsidR="00E10AB9" w:rsidRPr="002D278D" w:rsidRDefault="00571748" w:rsidP="00E10AB9">
      <w:pPr>
        <w:pStyle w:val="Tekstpodstawowy"/>
        <w:numPr>
          <w:ilvl w:val="0"/>
          <w:numId w:val="6"/>
        </w:numPr>
        <w:rPr>
          <w:color w:val="000000" w:themeColor="text1"/>
          <w:lang w:eastAsia="zh-CN"/>
        </w:rPr>
      </w:pPr>
      <w:r w:rsidRPr="002D278D">
        <w:rPr>
          <w:color w:val="000000" w:themeColor="text1"/>
          <w:lang w:eastAsia="zh-CN"/>
        </w:rPr>
        <w:t>Do udziału w Konkursie mogą zgłaszać placówki lub osoby prywatne.</w:t>
      </w:r>
    </w:p>
    <w:p w14:paraId="5FD7C37E" w14:textId="77777777" w:rsidR="00571748" w:rsidRPr="002D278D" w:rsidRDefault="00571748" w:rsidP="00E10AB9">
      <w:pPr>
        <w:pStyle w:val="Tekstpodstawowy"/>
        <w:numPr>
          <w:ilvl w:val="0"/>
          <w:numId w:val="6"/>
        </w:numPr>
        <w:rPr>
          <w:b/>
          <w:color w:val="000000" w:themeColor="text1"/>
          <w:u w:val="single"/>
          <w:lang w:eastAsia="zh-CN"/>
        </w:rPr>
      </w:pPr>
      <w:r w:rsidRPr="002D278D">
        <w:rPr>
          <w:color w:val="000000" w:themeColor="text1"/>
          <w:lang w:eastAsia="zh-CN"/>
        </w:rPr>
        <w:t xml:space="preserve"> </w:t>
      </w:r>
      <w:r w:rsidRPr="002D278D">
        <w:rPr>
          <w:b/>
          <w:color w:val="000000" w:themeColor="text1"/>
          <w:u w:val="single"/>
          <w:lang w:eastAsia="zh-CN"/>
        </w:rPr>
        <w:t>Warunkiem uczestnictwa jest przesłanie WYPEŁNIONEJ KARTY ZGŁOSZENIA WRAZ Z</w:t>
      </w:r>
      <w:r w:rsidR="00502581" w:rsidRPr="002D278D">
        <w:rPr>
          <w:b/>
          <w:color w:val="000000" w:themeColor="text1"/>
          <w:u w:val="single"/>
          <w:lang w:eastAsia="zh-CN"/>
        </w:rPr>
        <w:t>E</w:t>
      </w:r>
      <w:r w:rsidRPr="002D278D">
        <w:rPr>
          <w:b/>
          <w:color w:val="000000" w:themeColor="text1"/>
          <w:u w:val="single"/>
          <w:lang w:eastAsia="zh-CN"/>
        </w:rPr>
        <w:t xml:space="preserve"> </w:t>
      </w:r>
      <w:r w:rsidR="00F40C48">
        <w:rPr>
          <w:b/>
          <w:color w:val="000000" w:themeColor="text1"/>
          <w:u w:val="single"/>
          <w:lang w:eastAsia="zh-CN"/>
        </w:rPr>
        <w:t>ZGODĄ</w:t>
      </w:r>
      <w:r w:rsidR="00502581" w:rsidRPr="002D278D">
        <w:rPr>
          <w:b/>
          <w:color w:val="000000" w:themeColor="text1"/>
          <w:u w:val="single"/>
          <w:lang w:eastAsia="zh-CN"/>
        </w:rPr>
        <w:t xml:space="preserve"> NA PUBLIKACJĘ DANYCH OSOBO</w:t>
      </w:r>
      <w:r w:rsidR="00F40C48">
        <w:rPr>
          <w:b/>
          <w:color w:val="000000" w:themeColor="text1"/>
          <w:u w:val="single"/>
          <w:lang w:eastAsia="zh-CN"/>
        </w:rPr>
        <w:t>W</w:t>
      </w:r>
      <w:r w:rsidR="00502581" w:rsidRPr="002D278D">
        <w:rPr>
          <w:b/>
          <w:color w:val="000000" w:themeColor="text1"/>
          <w:u w:val="single"/>
          <w:lang w:eastAsia="zh-CN"/>
        </w:rPr>
        <w:t xml:space="preserve">YCH </w:t>
      </w:r>
      <w:r w:rsidRPr="002D278D">
        <w:rPr>
          <w:b/>
          <w:color w:val="000000" w:themeColor="text1"/>
          <w:u w:val="single"/>
          <w:lang w:eastAsia="zh-CN"/>
        </w:rPr>
        <w:t>(załącznik numer 1) do dnia</w:t>
      </w:r>
      <w:r w:rsidR="00502581" w:rsidRPr="002D278D">
        <w:rPr>
          <w:b/>
          <w:color w:val="000000" w:themeColor="text1"/>
          <w:u w:val="single"/>
          <w:lang w:eastAsia="zh-CN"/>
        </w:rPr>
        <w:br/>
      </w:r>
      <w:r w:rsidR="001C76A9">
        <w:rPr>
          <w:b/>
          <w:color w:val="000000" w:themeColor="text1"/>
          <w:u w:val="single"/>
          <w:lang w:eastAsia="zh-CN"/>
        </w:rPr>
        <w:t xml:space="preserve"> 06 listopada 2023</w:t>
      </w:r>
      <w:r w:rsidRPr="002D278D">
        <w:rPr>
          <w:b/>
          <w:color w:val="000000" w:themeColor="text1"/>
          <w:u w:val="single"/>
          <w:lang w:eastAsia="zh-CN"/>
        </w:rPr>
        <w:t xml:space="preserve">r. </w:t>
      </w:r>
    </w:p>
    <w:p w14:paraId="7373B334" w14:textId="77777777" w:rsidR="00571748" w:rsidRPr="002D278D" w:rsidRDefault="00571748" w:rsidP="00E10AB9">
      <w:pPr>
        <w:pStyle w:val="Tekstpodstawowy"/>
        <w:numPr>
          <w:ilvl w:val="0"/>
          <w:numId w:val="6"/>
        </w:numPr>
        <w:rPr>
          <w:color w:val="000000" w:themeColor="text1"/>
          <w:lang w:eastAsia="zh-CN"/>
        </w:rPr>
      </w:pPr>
      <w:r w:rsidRPr="002D278D">
        <w:rPr>
          <w:color w:val="000000" w:themeColor="text1"/>
          <w:lang w:eastAsia="zh-CN"/>
        </w:rPr>
        <w:t>WYPEŁNIONĄ</w:t>
      </w:r>
      <w:r w:rsidR="00502581" w:rsidRPr="002D278D">
        <w:rPr>
          <w:color w:val="000000" w:themeColor="text1"/>
          <w:lang w:eastAsia="zh-CN"/>
        </w:rPr>
        <w:t xml:space="preserve"> KARTĘ ZGŁOSZENIA WRAZ ZE ZGODĄ NA PUBLIKACJĘ DANYCH OSOBOYCH </w:t>
      </w:r>
      <w:r w:rsidRPr="002D278D">
        <w:rPr>
          <w:color w:val="000000" w:themeColor="text1"/>
          <w:lang w:eastAsia="zh-CN"/>
        </w:rPr>
        <w:t xml:space="preserve">(załącznik numer 1)  należy wysłać skanem na adres mailowy: </w:t>
      </w:r>
      <w:hyperlink r:id="rId6" w:history="1">
        <w:r w:rsidRPr="002D278D">
          <w:rPr>
            <w:rStyle w:val="Hipercze"/>
            <w:color w:val="000000" w:themeColor="text1"/>
            <w:lang w:eastAsia="zh-CN"/>
          </w:rPr>
          <w:t>sekretariat@bciik.pl</w:t>
        </w:r>
      </w:hyperlink>
      <w:r w:rsidRPr="002D278D">
        <w:rPr>
          <w:color w:val="000000" w:themeColor="text1"/>
          <w:lang w:eastAsia="zh-CN"/>
        </w:rPr>
        <w:t xml:space="preserve"> , dostarczyć pocztą lub osobiście. Dodatkowo, jeśli zgłoszenie będzie wysyłane skanem, prosimy o dostarczenie oryginałów w dniu Konkursów. </w:t>
      </w:r>
    </w:p>
    <w:p w14:paraId="38AECA73" w14:textId="77777777" w:rsidR="00502581" w:rsidRPr="002D278D" w:rsidRDefault="00502581" w:rsidP="00502581">
      <w:pPr>
        <w:pStyle w:val="Tekstpodstawowy"/>
        <w:numPr>
          <w:ilvl w:val="0"/>
          <w:numId w:val="6"/>
        </w:numPr>
        <w:jc w:val="both"/>
        <w:rPr>
          <w:rFonts w:cstheme="minorHAnsi"/>
          <w:color w:val="000000" w:themeColor="text1"/>
          <w:sz w:val="16"/>
          <w:lang w:eastAsia="zh-CN"/>
        </w:rPr>
      </w:pPr>
      <w:r w:rsidRPr="002D278D">
        <w:rPr>
          <w:rFonts w:cstheme="minorHAnsi"/>
          <w:color w:val="000000" w:themeColor="text1"/>
          <w:szCs w:val="32"/>
        </w:rPr>
        <w:t>Udział w konkursie jest równoznaczny z akceptacją Regulaminu.</w:t>
      </w:r>
    </w:p>
    <w:p w14:paraId="249981A9" w14:textId="77777777" w:rsidR="002D278D" w:rsidRPr="002D278D" w:rsidRDefault="002D278D" w:rsidP="002D278D">
      <w:pPr>
        <w:pStyle w:val="Tekstpodstawowy"/>
        <w:ind w:left="1353"/>
        <w:jc w:val="both"/>
        <w:rPr>
          <w:rFonts w:cstheme="minorHAnsi"/>
          <w:color w:val="000000" w:themeColor="text1"/>
          <w:sz w:val="20"/>
          <w:lang w:eastAsia="zh-CN"/>
        </w:rPr>
      </w:pPr>
    </w:p>
    <w:p w14:paraId="300FE8BE" w14:textId="77777777" w:rsidR="00502581" w:rsidRPr="002D278D" w:rsidRDefault="002D278D" w:rsidP="00502581">
      <w:pPr>
        <w:pStyle w:val="Tekstpodstawowy"/>
        <w:numPr>
          <w:ilvl w:val="0"/>
          <w:numId w:val="1"/>
        </w:numPr>
        <w:rPr>
          <w:rFonts w:cstheme="minorHAnsi"/>
          <w:u w:val="single"/>
        </w:rPr>
      </w:pPr>
      <w:r w:rsidRPr="002D278D">
        <w:rPr>
          <w:rFonts w:cstheme="minorHAnsi"/>
          <w:u w:val="single"/>
        </w:rPr>
        <w:t>INFORMACJA DOTYCZĄCA PRZETWARZANIA DANYCH OSOBOWYCH</w:t>
      </w:r>
    </w:p>
    <w:p w14:paraId="6D608B46" w14:textId="77777777" w:rsidR="00502581" w:rsidRPr="002D278D" w:rsidRDefault="00502581" w:rsidP="00502581">
      <w:pPr>
        <w:pStyle w:val="Bezodstpw"/>
        <w:numPr>
          <w:ilvl w:val="0"/>
          <w:numId w:val="11"/>
        </w:numPr>
        <w:spacing w:line="276" w:lineRule="auto"/>
        <w:jc w:val="both"/>
        <w:rPr>
          <w:rFonts w:asciiTheme="minorHAnsi" w:hAnsiTheme="minorHAnsi" w:cstheme="minorHAnsi"/>
          <w:bCs/>
          <w:sz w:val="18"/>
        </w:rPr>
      </w:pPr>
      <w:r w:rsidRPr="002D278D">
        <w:rPr>
          <w:rFonts w:asciiTheme="minorHAnsi" w:hAnsiTheme="minorHAnsi" w:cstheme="minorHAnsi"/>
          <w:bCs/>
          <w:sz w:val="18"/>
        </w:rPr>
        <w:t>Organizator będzie pełnił funkcję Administratora danych osobowych przekazanych podczas organizacji konkursu, na podstawie art. 13 RODO.</w:t>
      </w:r>
    </w:p>
    <w:p w14:paraId="2BCBFCDC" w14:textId="77777777" w:rsidR="00502581" w:rsidRPr="002D278D" w:rsidRDefault="00502581" w:rsidP="00502581">
      <w:pPr>
        <w:pStyle w:val="Bezodstpw"/>
        <w:numPr>
          <w:ilvl w:val="0"/>
          <w:numId w:val="11"/>
        </w:numPr>
        <w:spacing w:line="276" w:lineRule="auto"/>
        <w:jc w:val="both"/>
        <w:rPr>
          <w:rFonts w:asciiTheme="minorHAnsi" w:hAnsiTheme="minorHAnsi" w:cstheme="minorHAnsi"/>
          <w:bCs/>
          <w:sz w:val="18"/>
        </w:rPr>
      </w:pPr>
      <w:r w:rsidRPr="002D278D">
        <w:rPr>
          <w:rFonts w:asciiTheme="minorHAnsi" w:hAnsiTheme="minorHAnsi" w:cstheme="minorHAnsi"/>
          <w:bCs/>
          <w:sz w:val="18"/>
        </w:rPr>
        <w:t xml:space="preserve">Cele, podstawy prawne i czas przetwarzania danych osobowych: </w:t>
      </w:r>
    </w:p>
    <w:p w14:paraId="4BB04449" w14:textId="77777777" w:rsidR="00502581" w:rsidRPr="002D278D" w:rsidRDefault="00502581" w:rsidP="00502581">
      <w:pPr>
        <w:pStyle w:val="Bezodstpw"/>
        <w:spacing w:line="276" w:lineRule="auto"/>
        <w:ind w:left="284"/>
        <w:jc w:val="both"/>
        <w:rPr>
          <w:rFonts w:asciiTheme="minorHAnsi" w:hAnsiTheme="minorHAnsi" w:cstheme="minorHAnsi"/>
          <w:bCs/>
          <w:sz w:val="18"/>
        </w:rPr>
      </w:pPr>
      <w:r w:rsidRPr="002D278D">
        <w:rPr>
          <w:rFonts w:asciiTheme="minorHAnsi" w:hAnsiTheme="minorHAnsi" w:cstheme="minorHAnsi"/>
          <w:bCs/>
          <w:sz w:val="18"/>
        </w:rPr>
        <w:t>Dane osobowe przetwarzane będą w następujących celu:</w:t>
      </w:r>
    </w:p>
    <w:p w14:paraId="44387F7C" w14:textId="77777777" w:rsidR="00502581" w:rsidRPr="002D278D" w:rsidRDefault="00502581" w:rsidP="00502581">
      <w:pPr>
        <w:pStyle w:val="Bezodstpw"/>
        <w:numPr>
          <w:ilvl w:val="0"/>
          <w:numId w:val="12"/>
        </w:numPr>
        <w:spacing w:line="276" w:lineRule="auto"/>
        <w:jc w:val="both"/>
        <w:rPr>
          <w:rFonts w:asciiTheme="minorHAnsi" w:hAnsiTheme="minorHAnsi" w:cstheme="minorHAnsi"/>
          <w:bCs/>
          <w:sz w:val="18"/>
        </w:rPr>
      </w:pPr>
      <w:r w:rsidRPr="002D278D">
        <w:rPr>
          <w:rFonts w:asciiTheme="minorHAnsi" w:hAnsiTheme="minorHAnsi" w:cstheme="minorHAnsi"/>
          <w:bCs/>
          <w:sz w:val="18"/>
        </w:rPr>
        <w:t>organizacji konkursu</w:t>
      </w:r>
    </w:p>
    <w:p w14:paraId="467F7F27"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 xml:space="preserve">Dane osobowe uczestnika zawarte w </w:t>
      </w:r>
      <w:r w:rsidRPr="002D278D">
        <w:rPr>
          <w:rFonts w:asciiTheme="minorHAnsi" w:hAnsiTheme="minorHAnsi" w:cstheme="minorHAnsi"/>
          <w:bCs/>
          <w:i/>
          <w:iCs/>
          <w:sz w:val="18"/>
        </w:rPr>
        <w:t>Karcie zgłoszeniowej – załącznik nr 1</w:t>
      </w:r>
      <w:r w:rsidRPr="002D278D">
        <w:rPr>
          <w:rFonts w:asciiTheme="minorHAnsi" w:hAnsiTheme="minorHAnsi" w:cstheme="minorHAnsi"/>
          <w:bCs/>
          <w:sz w:val="18"/>
        </w:rPr>
        <w:t xml:space="preserve"> będą przetwarzane w celu organizacji konkursu, wyłonienia zwycięzców oraz wręczenia nagród.  </w:t>
      </w:r>
    </w:p>
    <w:p w14:paraId="243DE378"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Podstawą prawną przetwarzania jest wyrażenie zgody przez uczestnika lub jego rodzica/opiekuna prawnego na podstawie art. 6 ust. 1 lit. a RODO.</w:t>
      </w:r>
    </w:p>
    <w:p w14:paraId="754C4670"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Podanie danych jest dobrowolne, ale konieczne do umożliwienia zorganizowania konkursu i powiadomienia zwycięzców o przyznaniu nagród.</w:t>
      </w:r>
    </w:p>
    <w:p w14:paraId="0A371A59"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 xml:space="preserve">Dane osobowe zawarte w metryczce pracy będą przetwarzane do czasu wycofania zgody lub przez czas niezbędny do celów rozliczeniowych i dowodowych konkursu. </w:t>
      </w:r>
    </w:p>
    <w:p w14:paraId="7EFA6BEB" w14:textId="77777777" w:rsidR="00502581" w:rsidRPr="002D278D" w:rsidRDefault="00502581" w:rsidP="00502581">
      <w:pPr>
        <w:pStyle w:val="Bezodstpw"/>
        <w:spacing w:line="276" w:lineRule="auto"/>
        <w:ind w:left="709"/>
        <w:jc w:val="both"/>
        <w:rPr>
          <w:rFonts w:asciiTheme="minorHAnsi" w:hAnsiTheme="minorHAnsi" w:cstheme="minorHAnsi"/>
          <w:bCs/>
          <w:sz w:val="18"/>
        </w:rPr>
      </w:pPr>
    </w:p>
    <w:p w14:paraId="680B2149" w14:textId="77777777" w:rsidR="00502581" w:rsidRPr="002D278D" w:rsidRDefault="00502581" w:rsidP="00502581">
      <w:pPr>
        <w:pStyle w:val="Bezodstpw"/>
        <w:numPr>
          <w:ilvl w:val="0"/>
          <w:numId w:val="12"/>
        </w:numPr>
        <w:spacing w:line="276" w:lineRule="auto"/>
        <w:jc w:val="both"/>
        <w:rPr>
          <w:rFonts w:asciiTheme="minorHAnsi" w:hAnsiTheme="minorHAnsi" w:cstheme="minorHAnsi"/>
          <w:bCs/>
          <w:sz w:val="18"/>
        </w:rPr>
      </w:pPr>
      <w:r w:rsidRPr="002D278D">
        <w:rPr>
          <w:rFonts w:asciiTheme="minorHAnsi" w:hAnsiTheme="minorHAnsi" w:cstheme="minorHAnsi"/>
          <w:bCs/>
          <w:sz w:val="18"/>
        </w:rPr>
        <w:lastRenderedPageBreak/>
        <w:t>publikacji danych osobowych na stronie www oraz portalach społecznościowych</w:t>
      </w:r>
    </w:p>
    <w:p w14:paraId="0E08E4BC"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Dane osobowe w zakresie imienia, nazwiska, wieku/klasy, nazwy szkoły oraz zapisu fotograficznego, filmowego oraz dźwiękowego zawierającego wizerunek uczestnika, utrwalonego podczas konkursu będą przetwarzane w celu publikacji w przestrzeni publicznej, w tym na stronie www oraz portalu społecznościowym Facebook.</w:t>
      </w:r>
    </w:p>
    <w:p w14:paraId="063BB367"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Podstawą prawną przetwarzania jest wyrażenie zgody przez uczestnika lub jego rodzica/opiekuna prawnego na podstawie art. 6 ust. 1 lit. a RODO.</w:t>
      </w:r>
    </w:p>
    <w:p w14:paraId="3B5E2540"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 xml:space="preserve">Wyrażenie zgody jest dobrowolne. Brak wyrażenia zgody na publikację danych osobowych na stronie www oraz portalach społecznościowych nie wyklucza osoby z możliwości wzięcia udziału w konkursie. </w:t>
      </w:r>
    </w:p>
    <w:p w14:paraId="25C7CFE2" w14:textId="77777777" w:rsidR="00502581" w:rsidRPr="002D278D" w:rsidRDefault="00502581" w:rsidP="00502581">
      <w:pPr>
        <w:pStyle w:val="Bezodstpw"/>
        <w:spacing w:line="276" w:lineRule="auto"/>
        <w:ind w:left="1069"/>
        <w:jc w:val="both"/>
        <w:rPr>
          <w:rFonts w:asciiTheme="minorHAnsi" w:hAnsiTheme="minorHAnsi" w:cstheme="minorHAnsi"/>
          <w:bCs/>
          <w:sz w:val="18"/>
        </w:rPr>
      </w:pPr>
      <w:r w:rsidRPr="002D278D">
        <w:rPr>
          <w:rFonts w:asciiTheme="minorHAnsi" w:hAnsiTheme="minorHAnsi" w:cstheme="minorHAnsi"/>
          <w:bCs/>
          <w:sz w:val="18"/>
        </w:rPr>
        <w:t xml:space="preserve">Dane będą przetwarzane do czasu wycofania zgody lub do momentu usunięcia materiałów przez Organizatora. </w:t>
      </w:r>
    </w:p>
    <w:p w14:paraId="7D7EDD73" w14:textId="77777777" w:rsidR="00502581" w:rsidRPr="002D278D" w:rsidRDefault="00502581" w:rsidP="00502581">
      <w:pPr>
        <w:pStyle w:val="Bezodstpw"/>
        <w:numPr>
          <w:ilvl w:val="0"/>
          <w:numId w:val="11"/>
        </w:numPr>
        <w:spacing w:line="276" w:lineRule="auto"/>
        <w:jc w:val="both"/>
        <w:rPr>
          <w:rFonts w:asciiTheme="minorHAnsi" w:hAnsiTheme="minorHAnsi" w:cstheme="minorHAnsi"/>
          <w:bCs/>
          <w:sz w:val="18"/>
        </w:rPr>
      </w:pPr>
      <w:r w:rsidRPr="002D278D">
        <w:rPr>
          <w:rFonts w:asciiTheme="minorHAnsi" w:hAnsiTheme="minorHAnsi" w:cstheme="minorHAnsi"/>
          <w:bCs/>
          <w:sz w:val="18"/>
        </w:rPr>
        <w:t>Wycofanie zgody</w:t>
      </w:r>
    </w:p>
    <w:p w14:paraId="07028881" w14:textId="77777777" w:rsidR="00502581" w:rsidRPr="002D278D" w:rsidRDefault="00502581" w:rsidP="00502581">
      <w:pPr>
        <w:pStyle w:val="Bezodstpw"/>
        <w:spacing w:line="276" w:lineRule="auto"/>
        <w:ind w:left="284"/>
        <w:jc w:val="both"/>
        <w:rPr>
          <w:rFonts w:asciiTheme="minorHAnsi" w:hAnsiTheme="minorHAnsi" w:cstheme="minorHAnsi"/>
          <w:bCs/>
          <w:sz w:val="18"/>
        </w:rPr>
      </w:pPr>
      <w:r w:rsidRPr="002D278D">
        <w:rPr>
          <w:rFonts w:asciiTheme="minorHAnsi" w:hAnsiTheme="minorHAnsi" w:cstheme="minorHAnsi"/>
          <w:bCs/>
          <w:sz w:val="18"/>
        </w:rPr>
        <w:t>Wyrażoną zgodę można w każdym momencie wycofać bez wpływu na zgodność z prawem przetwarzania, którego dokonano przed jej wycofaniem np. dane opublikowane na stronie www oraz portalu społecznościowym po wycofaniu zgody nie zostaną z nich usunięte, jednak nie będą mogły być użyte w innych publikacjach w przyszłości.</w:t>
      </w:r>
    </w:p>
    <w:p w14:paraId="073B7CEE" w14:textId="77777777" w:rsidR="00502581" w:rsidRPr="002D278D" w:rsidRDefault="00502581" w:rsidP="00502581">
      <w:pPr>
        <w:pStyle w:val="Bezodstpw"/>
        <w:spacing w:line="276" w:lineRule="auto"/>
        <w:ind w:left="284"/>
        <w:jc w:val="both"/>
        <w:rPr>
          <w:rFonts w:asciiTheme="minorHAnsi" w:hAnsiTheme="minorHAnsi" w:cstheme="minorHAnsi"/>
          <w:bCs/>
          <w:sz w:val="18"/>
        </w:rPr>
      </w:pPr>
      <w:r w:rsidRPr="002D278D">
        <w:rPr>
          <w:rFonts w:asciiTheme="minorHAnsi" w:hAnsiTheme="minorHAnsi" w:cstheme="minorHAnsi"/>
          <w:bCs/>
          <w:sz w:val="18"/>
        </w:rPr>
        <w:t>Zgodę można wycofać kontaktując się z Organizatorem</w:t>
      </w:r>
    </w:p>
    <w:p w14:paraId="1034758E" w14:textId="77777777" w:rsidR="00502581" w:rsidRPr="002D278D" w:rsidRDefault="00502581" w:rsidP="00502581">
      <w:pPr>
        <w:pStyle w:val="Bezodstpw"/>
        <w:numPr>
          <w:ilvl w:val="0"/>
          <w:numId w:val="11"/>
        </w:numPr>
        <w:spacing w:line="276" w:lineRule="auto"/>
        <w:jc w:val="both"/>
        <w:rPr>
          <w:rFonts w:asciiTheme="minorHAnsi" w:hAnsiTheme="minorHAnsi" w:cstheme="minorHAnsi"/>
          <w:bCs/>
          <w:sz w:val="18"/>
        </w:rPr>
      </w:pPr>
      <w:r w:rsidRPr="002D278D">
        <w:rPr>
          <w:rFonts w:asciiTheme="minorHAnsi" w:hAnsiTheme="minorHAnsi" w:cstheme="minorHAnsi"/>
          <w:bCs/>
          <w:sz w:val="18"/>
        </w:rPr>
        <w:t>Odbiorcy danych osobowych</w:t>
      </w:r>
    </w:p>
    <w:p w14:paraId="478E79D0" w14:textId="77777777" w:rsidR="00502581" w:rsidRPr="002D278D" w:rsidRDefault="00502581" w:rsidP="00502581">
      <w:pPr>
        <w:pStyle w:val="Bezodstpw"/>
        <w:spacing w:line="276" w:lineRule="auto"/>
        <w:ind w:left="284"/>
        <w:jc w:val="both"/>
        <w:rPr>
          <w:rFonts w:asciiTheme="minorHAnsi" w:hAnsiTheme="minorHAnsi" w:cstheme="minorHAnsi"/>
          <w:bCs/>
          <w:sz w:val="18"/>
        </w:rPr>
      </w:pPr>
      <w:r w:rsidRPr="002D278D">
        <w:rPr>
          <w:rFonts w:asciiTheme="minorHAnsi" w:hAnsiTheme="minorHAnsi" w:cstheme="minorHAnsi"/>
          <w:bCs/>
          <w:sz w:val="18"/>
        </w:rPr>
        <w:t xml:space="preserve">Zgromadzone dane osobowe mogą być ujawniane podmiotom realizującym zadania na rzecz i w imieniu Organizatora, takim jak: </w:t>
      </w:r>
    </w:p>
    <w:p w14:paraId="3FE4075D" w14:textId="77777777" w:rsidR="00502581" w:rsidRPr="002D278D" w:rsidRDefault="00502581" w:rsidP="00502581">
      <w:pPr>
        <w:pStyle w:val="Bezodstpw"/>
        <w:numPr>
          <w:ilvl w:val="0"/>
          <w:numId w:val="10"/>
        </w:numPr>
        <w:spacing w:line="276" w:lineRule="auto"/>
        <w:jc w:val="both"/>
        <w:rPr>
          <w:rFonts w:asciiTheme="minorHAnsi" w:hAnsiTheme="minorHAnsi" w:cstheme="minorHAnsi"/>
          <w:bCs/>
          <w:sz w:val="18"/>
        </w:rPr>
      </w:pPr>
      <w:r w:rsidRPr="002D278D">
        <w:rPr>
          <w:rFonts w:asciiTheme="minorHAnsi" w:hAnsiTheme="minorHAnsi" w:cstheme="minorHAnsi"/>
          <w:bCs/>
          <w:sz w:val="18"/>
        </w:rPr>
        <w:t>dostawcy oprogramowania w celu zapewnienia ich sprawnego działania z zachowaniem zasad ochrony danych osobowych i poufności przetwarzania,</w:t>
      </w:r>
    </w:p>
    <w:p w14:paraId="29FB5CB8" w14:textId="77777777" w:rsidR="00502581" w:rsidRPr="002D278D" w:rsidRDefault="00502581" w:rsidP="00502581">
      <w:pPr>
        <w:pStyle w:val="Bezodstpw"/>
        <w:numPr>
          <w:ilvl w:val="0"/>
          <w:numId w:val="10"/>
        </w:numPr>
        <w:spacing w:line="276" w:lineRule="auto"/>
        <w:jc w:val="both"/>
        <w:rPr>
          <w:rFonts w:asciiTheme="minorHAnsi" w:hAnsiTheme="minorHAnsi" w:cstheme="minorHAnsi"/>
          <w:bCs/>
          <w:sz w:val="18"/>
        </w:rPr>
      </w:pPr>
      <w:r w:rsidRPr="002D278D">
        <w:rPr>
          <w:rFonts w:asciiTheme="minorHAnsi" w:hAnsiTheme="minorHAnsi" w:cstheme="minorHAnsi"/>
          <w:bCs/>
          <w:sz w:val="18"/>
        </w:rPr>
        <w:t>podmiotom publicznym w ramach w ramach zwartych porozumień i umów oraz w zakresie obowiązujących przepisów prawa,</w:t>
      </w:r>
    </w:p>
    <w:p w14:paraId="2B20C1D5" w14:textId="77777777" w:rsidR="00502581" w:rsidRPr="002D278D" w:rsidRDefault="00502581" w:rsidP="00502581">
      <w:pPr>
        <w:pStyle w:val="Bezodstpw"/>
        <w:numPr>
          <w:ilvl w:val="0"/>
          <w:numId w:val="10"/>
        </w:numPr>
        <w:spacing w:line="276" w:lineRule="auto"/>
        <w:jc w:val="both"/>
        <w:rPr>
          <w:rFonts w:asciiTheme="minorHAnsi" w:hAnsiTheme="minorHAnsi" w:cstheme="minorHAnsi"/>
          <w:bCs/>
          <w:sz w:val="18"/>
        </w:rPr>
      </w:pPr>
      <w:r w:rsidRPr="002D278D">
        <w:rPr>
          <w:rFonts w:asciiTheme="minorHAnsi" w:hAnsiTheme="minorHAnsi" w:cstheme="minorHAnsi"/>
          <w:bCs/>
          <w:sz w:val="18"/>
        </w:rPr>
        <w:t>każdej osobie, która zapozna się ze zdjęciem lub zapisem filmowym, w przypadku gdy dane są publikowane w przestrzeni publicznej.</w:t>
      </w:r>
    </w:p>
    <w:p w14:paraId="22B8CAB1" w14:textId="77777777" w:rsidR="00502581" w:rsidRPr="002D278D" w:rsidRDefault="00502581" w:rsidP="00502581">
      <w:pPr>
        <w:pStyle w:val="Bezodstpw"/>
        <w:ind w:left="284"/>
        <w:jc w:val="both"/>
        <w:rPr>
          <w:rFonts w:asciiTheme="minorHAnsi" w:hAnsiTheme="minorHAnsi" w:cstheme="minorHAnsi"/>
          <w:bCs/>
          <w:sz w:val="18"/>
        </w:rPr>
      </w:pPr>
      <w:r w:rsidRPr="002D278D">
        <w:rPr>
          <w:rFonts w:asciiTheme="minorHAnsi" w:hAnsiTheme="minorHAnsi" w:cstheme="minorHAnsi"/>
          <w:bCs/>
          <w:sz w:val="18"/>
        </w:rPr>
        <w:t>W przypadku publikacji wizerunku na profilu Facebook dane osobowe będą przetwarzane w krajach, mogących nie zapewniać dostatecznego poziomu ochrony danych osobowych,  np. w USA lub innych krajach, w których Facebook ma swoje serwery przetwarzające dane. Dane osobowe mogą być przeglądane i gromadzone przez amerykańskie  służby (NSA, FBI, CIA).</w:t>
      </w:r>
    </w:p>
    <w:p w14:paraId="2644B8A0" w14:textId="77777777" w:rsidR="00502581" w:rsidRPr="002D278D" w:rsidRDefault="00502581" w:rsidP="00502581">
      <w:pPr>
        <w:pStyle w:val="Bezodstpw"/>
        <w:spacing w:line="276" w:lineRule="auto"/>
        <w:ind w:left="284"/>
        <w:jc w:val="both"/>
        <w:rPr>
          <w:rFonts w:asciiTheme="minorHAnsi" w:hAnsiTheme="minorHAnsi" w:cstheme="minorHAnsi"/>
          <w:bCs/>
          <w:sz w:val="18"/>
        </w:rPr>
      </w:pPr>
      <w:r w:rsidRPr="002D278D">
        <w:rPr>
          <w:rFonts w:asciiTheme="minorHAnsi" w:hAnsiTheme="minorHAnsi" w:cstheme="minorHAnsi"/>
          <w:bCs/>
          <w:sz w:val="18"/>
        </w:rPr>
        <w:t>Wszelkie ujawnienie danych osobowych prowadzone jest zgodnie z obowiązującymi przepisami prawa oraz wyłącznie w sytuacjach gdy jest to niezbędne w celu realizacji i rozliczania świadczonych usług z zapewnieniem poufności przetwarzanych danych osobowych.</w:t>
      </w:r>
    </w:p>
    <w:p w14:paraId="356BA12D" w14:textId="77777777" w:rsidR="00502581" w:rsidRPr="002D278D" w:rsidRDefault="00502581" w:rsidP="00502581">
      <w:pPr>
        <w:pStyle w:val="Bezodstpw"/>
        <w:numPr>
          <w:ilvl w:val="0"/>
          <w:numId w:val="11"/>
        </w:numPr>
        <w:spacing w:line="276" w:lineRule="auto"/>
        <w:jc w:val="both"/>
        <w:rPr>
          <w:rFonts w:asciiTheme="minorHAnsi" w:hAnsiTheme="minorHAnsi" w:cstheme="minorHAnsi"/>
          <w:bCs/>
          <w:sz w:val="18"/>
        </w:rPr>
      </w:pPr>
      <w:r w:rsidRPr="002D278D">
        <w:rPr>
          <w:rFonts w:asciiTheme="minorHAnsi" w:hAnsiTheme="minorHAnsi" w:cstheme="minorHAnsi"/>
          <w:bCs/>
          <w:sz w:val="18"/>
        </w:rPr>
        <w:t>Przysługujące prawa:</w:t>
      </w:r>
    </w:p>
    <w:p w14:paraId="7D130706"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dostępu do swoich danych  osobowych,</w:t>
      </w:r>
    </w:p>
    <w:p w14:paraId="5E015C8D"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sprostowania danych, które są nieprawidłowe,</w:t>
      </w:r>
    </w:p>
    <w:p w14:paraId="7548724C"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żądania usunięcia danych, gdy dane nie są niezbędne do celów, dla których zostały zebrane lub po wniesieniu sprzeciwu wobec przetwarzania danych, gdy dane są przetwarzane niezgodnie z prawem,</w:t>
      </w:r>
    </w:p>
    <w:p w14:paraId="7755CF15"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żądania ograniczenia przetwarzania danych, gdy osoby te kwestionują prawidłowość danych, przetwarzanie jest niezgodne z prawem, a osoby te sprzeciwiają się usunięciu danych, Organizator nie potrzebuje już danych osobowych do celów przetwarzania, ale są one potrzebne osobom, których dane dotyczą do ustalenia, dochodzenia lub obrony roszczeń, lub gdy osoby te wniosły sprzeciw wobec przetwarzania danych  - do czasu stwierdzenia nadrzędnych interesów Organizatora nad podstawą takiego sprzeciwu,</w:t>
      </w:r>
    </w:p>
    <w:p w14:paraId="31F65409"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do przenoszenia danych, które przetwarzane są na podstawie udzielonej zgody w systemach informatycznych,</w:t>
      </w:r>
    </w:p>
    <w:p w14:paraId="5202BD67" w14:textId="77777777" w:rsidR="00502581" w:rsidRPr="002D278D" w:rsidRDefault="00502581" w:rsidP="00502581">
      <w:pPr>
        <w:pStyle w:val="Bezodstpw"/>
        <w:numPr>
          <w:ilvl w:val="0"/>
          <w:numId w:val="9"/>
        </w:numPr>
        <w:spacing w:line="276" w:lineRule="auto"/>
        <w:jc w:val="both"/>
        <w:rPr>
          <w:rFonts w:asciiTheme="minorHAnsi" w:hAnsiTheme="minorHAnsi" w:cstheme="minorHAnsi"/>
          <w:bCs/>
          <w:sz w:val="18"/>
        </w:rPr>
      </w:pPr>
      <w:r w:rsidRPr="002D278D">
        <w:rPr>
          <w:rFonts w:asciiTheme="minorHAnsi" w:hAnsiTheme="minorHAnsi" w:cstheme="minorHAnsi"/>
          <w:bCs/>
          <w:sz w:val="18"/>
        </w:rPr>
        <w:t>prawo do złożenia skargi do Prezesa Urzędu Ochrony Danych Osobowych, ul. Stawki 2, 00-193 Warszawa.</w:t>
      </w:r>
    </w:p>
    <w:p w14:paraId="4E28F3FB" w14:textId="77777777" w:rsidR="00502581" w:rsidRPr="002D278D" w:rsidRDefault="00502581" w:rsidP="00502581">
      <w:pPr>
        <w:pStyle w:val="Bezodstpw"/>
        <w:ind w:left="284"/>
        <w:rPr>
          <w:rFonts w:asciiTheme="minorHAnsi" w:hAnsiTheme="minorHAnsi" w:cstheme="minorHAnsi"/>
          <w:sz w:val="18"/>
        </w:rPr>
      </w:pPr>
      <w:r w:rsidRPr="002D278D">
        <w:rPr>
          <w:rFonts w:asciiTheme="minorHAnsi" w:hAnsiTheme="minorHAnsi" w:cstheme="minorHAnsi"/>
          <w:bCs/>
          <w:sz w:val="18"/>
        </w:rPr>
        <w:t xml:space="preserve">W celu skorzystania z powyższych praw prosimy kontaktować się z Organizatorem za pośrednictwem poczty tradycyjnej na wskazany wyżej adres lub za pośrednictwem poczty elektronicznej na adres e-mail: </w:t>
      </w:r>
      <w:hyperlink r:id="rId7" w:history="1">
        <w:r w:rsidRPr="002D278D">
          <w:rPr>
            <w:rStyle w:val="Hipercze"/>
            <w:rFonts w:asciiTheme="minorHAnsi" w:hAnsiTheme="minorHAnsi" w:cstheme="minorHAnsi"/>
            <w:sz w:val="18"/>
          </w:rPr>
          <w:t>biblioteka@bciik.pl</w:t>
        </w:r>
      </w:hyperlink>
      <w:r w:rsidRPr="002D278D">
        <w:rPr>
          <w:rFonts w:asciiTheme="minorHAnsi" w:hAnsiTheme="minorHAnsi" w:cstheme="minorHAnsi"/>
          <w:sz w:val="18"/>
        </w:rPr>
        <w:br/>
      </w:r>
    </w:p>
    <w:p w14:paraId="1424BCAD" w14:textId="77777777" w:rsidR="00502581" w:rsidRPr="002D278D" w:rsidRDefault="00502581" w:rsidP="00502581">
      <w:pPr>
        <w:pStyle w:val="Bezodstpw"/>
        <w:spacing w:line="276" w:lineRule="auto"/>
        <w:ind w:left="502"/>
        <w:jc w:val="both"/>
        <w:rPr>
          <w:rFonts w:asciiTheme="minorHAnsi" w:hAnsiTheme="minorHAnsi" w:cstheme="minorHAnsi"/>
          <w:bCs/>
          <w:sz w:val="18"/>
          <w:highlight w:val="yellow"/>
        </w:rPr>
      </w:pPr>
      <w:r w:rsidRPr="002D278D">
        <w:rPr>
          <w:rFonts w:asciiTheme="minorHAnsi" w:hAnsiTheme="minorHAnsi" w:cstheme="minorHAnsi"/>
          <w:bCs/>
          <w:sz w:val="18"/>
        </w:rPr>
        <w:t>6.Organizator powołał Inspektora Ochrony Danych, z którym kontakt możliwy jest pod adresem e-mail: iod@bciik.pl lub pisemnie na adres Organizatora.</w:t>
      </w:r>
    </w:p>
    <w:p w14:paraId="6067002E" w14:textId="77777777" w:rsidR="00571748" w:rsidRPr="002D278D" w:rsidRDefault="00571748" w:rsidP="00571748">
      <w:pPr>
        <w:pStyle w:val="Tekstpodstawowy"/>
        <w:rPr>
          <w:color w:val="FF0000"/>
          <w:szCs w:val="32"/>
          <w:u w:val="single"/>
        </w:rPr>
      </w:pPr>
    </w:p>
    <w:p w14:paraId="6A7EBB8D" w14:textId="77777777" w:rsidR="00571748" w:rsidRPr="002D278D" w:rsidRDefault="00571748" w:rsidP="00571748">
      <w:pPr>
        <w:pStyle w:val="Tekstpodstawowy"/>
        <w:numPr>
          <w:ilvl w:val="0"/>
          <w:numId w:val="1"/>
        </w:numPr>
        <w:rPr>
          <w:sz w:val="16"/>
          <w:u w:val="single"/>
          <w:lang w:eastAsia="zh-CN"/>
        </w:rPr>
      </w:pPr>
      <w:r w:rsidRPr="002D278D">
        <w:rPr>
          <w:sz w:val="24"/>
          <w:szCs w:val="32"/>
          <w:u w:val="single"/>
        </w:rPr>
        <w:t>SPRAWY INNE:</w:t>
      </w:r>
    </w:p>
    <w:p w14:paraId="1AEDFE12" w14:textId="77777777" w:rsidR="00571748" w:rsidRPr="002D278D" w:rsidRDefault="00571748" w:rsidP="002D278D">
      <w:pPr>
        <w:pStyle w:val="Akapitzlist"/>
        <w:numPr>
          <w:ilvl w:val="0"/>
          <w:numId w:val="8"/>
        </w:numPr>
        <w:ind w:right="-24"/>
        <w:rPr>
          <w:rFonts w:asciiTheme="minorHAnsi" w:hAnsiTheme="minorHAnsi" w:cstheme="minorHAnsi"/>
          <w:szCs w:val="26"/>
        </w:rPr>
      </w:pPr>
      <w:r w:rsidRPr="002D278D">
        <w:rPr>
          <w:rFonts w:asciiTheme="minorHAnsi" w:hAnsiTheme="minorHAnsi" w:cstheme="minorHAnsi"/>
          <w:szCs w:val="26"/>
        </w:rPr>
        <w:t>Organizator zastrzega sobie prawo do zmian w Regulaminie.</w:t>
      </w:r>
    </w:p>
    <w:p w14:paraId="3738B6F5" w14:textId="77777777" w:rsidR="00F43891" w:rsidRPr="002D278D" w:rsidRDefault="00502581" w:rsidP="002D278D">
      <w:pPr>
        <w:pStyle w:val="Akapitzlist"/>
        <w:numPr>
          <w:ilvl w:val="0"/>
          <w:numId w:val="8"/>
        </w:numPr>
        <w:ind w:right="-24"/>
        <w:rPr>
          <w:rFonts w:asciiTheme="minorHAnsi" w:hAnsiTheme="minorHAnsi" w:cstheme="minorHAnsi"/>
          <w:szCs w:val="26"/>
        </w:rPr>
      </w:pPr>
      <w:r w:rsidRPr="002D278D">
        <w:rPr>
          <w:rFonts w:asciiTheme="minorHAnsi" w:hAnsiTheme="minorHAnsi" w:cstheme="minorHAnsi"/>
          <w:szCs w:val="26"/>
        </w:rPr>
        <w:t>O wszystkich innych kwestiach nieujętych w Regulaminie decyduje Organizator.</w:t>
      </w:r>
    </w:p>
    <w:sectPr w:rsidR="00F43891" w:rsidRPr="002D278D" w:rsidSect="00F43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Arial"/>
    <w:charset w:val="00"/>
    <w:family w:val="swiss"/>
    <w:pitch w:val="variable"/>
  </w:font>
  <w:font w:name="Tahoma">
    <w:panose1 w:val="020B0604030504040204"/>
    <w:charset w:val="00"/>
    <w:family w:val="swiss"/>
    <w:notTrueType/>
    <w:pitch w:val="variable"/>
    <w:sig w:usb0="00000003" w:usb1="00000000" w:usb2="00000000" w:usb3="00000000" w:csb0="00000001"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088F"/>
    <w:multiLevelType w:val="hybridMultilevel"/>
    <w:tmpl w:val="F392C99A"/>
    <w:lvl w:ilvl="0" w:tplc="0415000F">
      <w:start w:val="1"/>
      <w:numFmt w:val="decimal"/>
      <w:lvlText w:val="%1."/>
      <w:lvlJc w:val="left"/>
      <w:pPr>
        <w:ind w:left="50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B8E323E"/>
    <w:multiLevelType w:val="hybridMultilevel"/>
    <w:tmpl w:val="7CAEBF06"/>
    <w:lvl w:ilvl="0" w:tplc="6BE4686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3212235C"/>
    <w:multiLevelType w:val="hybridMultilevel"/>
    <w:tmpl w:val="176CF0E4"/>
    <w:lvl w:ilvl="0" w:tplc="74B24A3A">
      <w:start w:val="1"/>
      <w:numFmt w:val="decimal"/>
      <w:lvlText w:val="%1."/>
      <w:lvlJc w:val="left"/>
      <w:pPr>
        <w:ind w:left="1353"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35CF0DC4"/>
    <w:multiLevelType w:val="hybridMultilevel"/>
    <w:tmpl w:val="96907F34"/>
    <w:lvl w:ilvl="0" w:tplc="8DD0F2B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 w15:restartNumberingAfterBreak="0">
    <w:nsid w:val="38612EB1"/>
    <w:multiLevelType w:val="hybridMultilevel"/>
    <w:tmpl w:val="0D025A4C"/>
    <w:lvl w:ilvl="0" w:tplc="94D4381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77E77FE"/>
    <w:multiLevelType w:val="hybridMultilevel"/>
    <w:tmpl w:val="85767E3C"/>
    <w:lvl w:ilvl="0" w:tplc="688C3F50">
      <w:start w:val="1"/>
      <w:numFmt w:val="upperRoman"/>
      <w:lvlText w:val="%1."/>
      <w:lvlJc w:val="left"/>
      <w:pPr>
        <w:ind w:left="862" w:hanging="7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F30811"/>
    <w:multiLevelType w:val="hybridMultilevel"/>
    <w:tmpl w:val="8216236A"/>
    <w:lvl w:ilvl="0" w:tplc="FBD26C4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E621E6C"/>
    <w:multiLevelType w:val="hybridMultilevel"/>
    <w:tmpl w:val="9ADED19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615B3B99"/>
    <w:multiLevelType w:val="hybridMultilevel"/>
    <w:tmpl w:val="07E65EF6"/>
    <w:lvl w:ilvl="0" w:tplc="F22AD58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6B846E05"/>
    <w:multiLevelType w:val="hybridMultilevel"/>
    <w:tmpl w:val="092A0186"/>
    <w:lvl w:ilvl="0" w:tplc="849A81A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181B1E"/>
    <w:multiLevelType w:val="hybridMultilevel"/>
    <w:tmpl w:val="26340F5C"/>
    <w:lvl w:ilvl="0" w:tplc="373663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F6032B"/>
    <w:multiLevelType w:val="hybridMultilevel"/>
    <w:tmpl w:val="3A1E1090"/>
    <w:lvl w:ilvl="0" w:tplc="AB845710">
      <w:start w:val="1"/>
      <w:numFmt w:val="decimal"/>
      <w:lvlText w:val="%1."/>
      <w:lvlJc w:val="left"/>
      <w:pPr>
        <w:ind w:left="1440" w:hanging="360"/>
      </w:pPr>
      <w:rPr>
        <w:rFonts w:asciiTheme="minorHAnsi" w:eastAsiaTheme="minorHAnsi" w:hAnsiTheme="minorHAnsi" w:cstheme="minorBid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8"/>
  </w:num>
  <w:num w:numId="3">
    <w:abstractNumId w:val="6"/>
  </w:num>
  <w:num w:numId="4">
    <w:abstractNumId w:val="4"/>
  </w:num>
  <w:num w:numId="5">
    <w:abstractNumId w:val="11"/>
  </w:num>
  <w:num w:numId="6">
    <w:abstractNumId w:val="2"/>
  </w:num>
  <w:num w:numId="7">
    <w:abstractNumId w:val="9"/>
  </w:num>
  <w:num w:numId="8">
    <w:abstractNumId w:val="1"/>
  </w:num>
  <w:num w:numId="9">
    <w:abstractNumId w:val="10"/>
  </w:num>
  <w:num w:numId="10">
    <w:abstractNumId w:val="3"/>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0750"/>
    <w:rsid w:val="00130750"/>
    <w:rsid w:val="001917A2"/>
    <w:rsid w:val="001C76A9"/>
    <w:rsid w:val="001C7DA1"/>
    <w:rsid w:val="002D278D"/>
    <w:rsid w:val="00430238"/>
    <w:rsid w:val="00502581"/>
    <w:rsid w:val="00571748"/>
    <w:rsid w:val="00622563"/>
    <w:rsid w:val="00821862"/>
    <w:rsid w:val="008D2D6A"/>
    <w:rsid w:val="008E08EC"/>
    <w:rsid w:val="00A8114F"/>
    <w:rsid w:val="00AD09FA"/>
    <w:rsid w:val="00BE15D8"/>
    <w:rsid w:val="00E10AB9"/>
    <w:rsid w:val="00F40C48"/>
    <w:rsid w:val="00F43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2DD7"/>
  <w15:docId w15:val="{97E12233-2A40-4F0D-8DD7-78368FD9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891"/>
  </w:style>
  <w:style w:type="paragraph" w:styleId="Nagwek1">
    <w:name w:val="heading 1"/>
    <w:basedOn w:val="Normalny"/>
    <w:next w:val="Tekstpodstawowy"/>
    <w:link w:val="Nagwek1Znak"/>
    <w:qFormat/>
    <w:rsid w:val="00130750"/>
    <w:pPr>
      <w:suppressAutoHyphens/>
      <w:spacing w:before="280" w:after="280" w:line="240" w:lineRule="auto"/>
      <w:outlineLvl w:val="0"/>
    </w:pPr>
    <w:rPr>
      <w:rFonts w:ascii="Times New Roman" w:eastAsia="Times New Roman" w:hAnsi="Times New Roman" w:cs="Times New Roman"/>
      <w:b/>
      <w:bCs/>
      <w:kern w:val="2"/>
      <w:sz w:val="48"/>
      <w:szCs w:val="4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30750"/>
    <w:rPr>
      <w:rFonts w:ascii="Times New Roman" w:eastAsia="Times New Roman" w:hAnsi="Times New Roman" w:cs="Times New Roman"/>
      <w:b/>
      <w:bCs/>
      <w:kern w:val="2"/>
      <w:sz w:val="48"/>
      <w:szCs w:val="48"/>
      <w:lang w:eastAsia="zh-CN"/>
    </w:rPr>
  </w:style>
  <w:style w:type="paragraph" w:styleId="Tekstpodstawowy">
    <w:name w:val="Body Text"/>
    <w:basedOn w:val="Normalny"/>
    <w:link w:val="TekstpodstawowyZnak"/>
    <w:uiPriority w:val="99"/>
    <w:unhideWhenUsed/>
    <w:rsid w:val="00130750"/>
    <w:pPr>
      <w:spacing w:after="120"/>
    </w:pPr>
  </w:style>
  <w:style w:type="character" w:customStyle="1" w:styleId="TekstpodstawowyZnak">
    <w:name w:val="Tekst podstawowy Znak"/>
    <w:basedOn w:val="Domylnaczcionkaakapitu"/>
    <w:link w:val="Tekstpodstawowy"/>
    <w:uiPriority w:val="99"/>
    <w:rsid w:val="00130750"/>
  </w:style>
  <w:style w:type="character" w:styleId="Hipercze">
    <w:name w:val="Hyperlink"/>
    <w:basedOn w:val="Domylnaczcionkaakapitu"/>
    <w:uiPriority w:val="99"/>
    <w:unhideWhenUsed/>
    <w:rsid w:val="00571748"/>
    <w:rPr>
      <w:color w:val="0000FF" w:themeColor="hyperlink"/>
      <w:u w:val="single"/>
    </w:rPr>
  </w:style>
  <w:style w:type="paragraph" w:styleId="Akapitzlist">
    <w:name w:val="List Paragraph"/>
    <w:basedOn w:val="Normalny"/>
    <w:uiPriority w:val="34"/>
    <w:qFormat/>
    <w:rsid w:val="00571748"/>
    <w:pPr>
      <w:widowControl w:val="0"/>
      <w:autoSpaceDE w:val="0"/>
      <w:autoSpaceDN w:val="0"/>
      <w:spacing w:after="0" w:line="240" w:lineRule="auto"/>
      <w:ind w:left="473" w:hanging="361"/>
      <w:jc w:val="both"/>
    </w:pPr>
    <w:rPr>
      <w:rFonts w:ascii="Carlito" w:eastAsia="Carlito" w:hAnsi="Carlito" w:cs="Carlito"/>
    </w:rPr>
  </w:style>
  <w:style w:type="paragraph" w:styleId="Bezodstpw">
    <w:name w:val="No Spacing"/>
    <w:qFormat/>
    <w:rsid w:val="00502581"/>
    <w:pPr>
      <w:suppressAutoHyphens/>
      <w:spacing w:after="0" w:line="240" w:lineRule="auto"/>
    </w:pPr>
    <w:rPr>
      <w:rFonts w:ascii="Calibri" w:eastAsia="Times New Roman" w:hAnsi="Calibri" w:cs="Times New Roman"/>
      <w:lang w:eastAsia="zh-CN"/>
    </w:rPr>
  </w:style>
  <w:style w:type="paragraph" w:styleId="Tekstdymka">
    <w:name w:val="Balloon Text"/>
    <w:basedOn w:val="Normalny"/>
    <w:link w:val="TekstdymkaZnak"/>
    <w:uiPriority w:val="99"/>
    <w:semiHidden/>
    <w:unhideWhenUsed/>
    <w:rsid w:val="005025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2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blioteka@bcii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bciik.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1085</Words>
  <Characters>6512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dc:creator>
  <cp:keywords/>
  <dc:description/>
  <cp:lastModifiedBy>KsięgowośćBCIiK</cp:lastModifiedBy>
  <cp:revision>5</cp:revision>
  <cp:lastPrinted>2022-10-11T08:46:00Z</cp:lastPrinted>
  <dcterms:created xsi:type="dcterms:W3CDTF">2023-10-18T12:33:00Z</dcterms:created>
  <dcterms:modified xsi:type="dcterms:W3CDTF">2023-10-20T08:06:00Z</dcterms:modified>
</cp:coreProperties>
</file>